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6EBA0" w14:textId="7B53814F" w:rsidR="009319A7" w:rsidRDefault="00E65D51">
      <w:bookmarkStart w:id="0" w:name="_GoBack"/>
      <w:bookmarkEnd w:id="0"/>
      <w:r>
        <w:t>Esemény</w:t>
      </w:r>
      <w:proofErr w:type="gramStart"/>
      <w:r>
        <w:t>:…………………………………………………...</w:t>
      </w:r>
      <w:r w:rsidR="001331D8">
        <w:t>.................................……</w:t>
      </w:r>
      <w:proofErr w:type="gramEnd"/>
      <w:r w:rsidR="001331D8">
        <w:t xml:space="preserve">NB I Férfi, Női               </w:t>
      </w:r>
      <w:r>
        <w:t>Helyszín:……………………………………….. Bejelentés ideje</w:t>
      </w:r>
      <w:proofErr w:type="gramStart"/>
      <w:r>
        <w:t>:……………………………………………</w:t>
      </w:r>
      <w:proofErr w:type="gramEnd"/>
    </w:p>
    <w:p w14:paraId="1B3F3C52" w14:textId="2E71653E" w:rsidR="00902DB1" w:rsidRDefault="00902DB1">
      <w:r w:rsidRPr="007E0048">
        <w:rPr>
          <w:sz w:val="18"/>
          <w:szCs w:val="18"/>
        </w:rPr>
        <w:t>Kérjük, jelentsék a következőket: (1) Minden sérülést (traumás és túlterheléses eredetűeket is) és (2) minden újonnan kialakult betegséget, amely a verseny vagy az edzés során jön létre, függetlenül attól, hogy a versenyző képes lesz-e a versenyen vagy az edzésen részt venni. A szolgáltatott információ orvosi és kutatási célokat szolgá</w:t>
      </w:r>
      <w:r>
        <w:rPr>
          <w:sz w:val="18"/>
          <w:szCs w:val="18"/>
        </w:rPr>
        <w:t>l, tartalmát bizalmasan kezeljük</w:t>
      </w:r>
    </w:p>
    <w:p w14:paraId="7A99D7BF" w14:textId="77777777" w:rsidR="00902DB1" w:rsidRDefault="00902DB1">
      <w:pPr>
        <w:sectPr w:rsidR="00902DB1" w:rsidSect="004C57FD">
          <w:headerReference w:type="default" r:id="rId9"/>
          <w:footerReference w:type="default" r:id="rId10"/>
          <w:pgSz w:w="16838" w:h="11906" w:orient="landscape"/>
          <w:pgMar w:top="709" w:right="720" w:bottom="720" w:left="720" w:header="170" w:footer="0" w:gutter="0"/>
          <w:cols w:space="708"/>
          <w:docGrid w:linePitch="360"/>
        </w:sectPr>
      </w:pPr>
    </w:p>
    <w:p w14:paraId="3F3B3C09" w14:textId="5820BA59" w:rsidR="00902DB1" w:rsidRPr="00902DB1" w:rsidRDefault="00902DB1">
      <w:pPr>
        <w:rPr>
          <w:u w:val="single"/>
        </w:rPr>
      </w:pPr>
      <w:r w:rsidRPr="00902DB1">
        <w:rPr>
          <w:u w:val="single"/>
        </w:rPr>
        <w:lastRenderedPageBreak/>
        <w:t>A csapat</w:t>
      </w:r>
    </w:p>
    <w:p w14:paraId="03AF376C" w14:textId="2C171546" w:rsidR="002423C6" w:rsidRDefault="00E65D51">
      <w:pPr>
        <w:rPr>
          <w:sz w:val="18"/>
          <w:szCs w:val="18"/>
        </w:rPr>
      </w:pPr>
      <w:r w:rsidRPr="00902DB1">
        <w:rPr>
          <w:sz w:val="18"/>
          <w:szCs w:val="18"/>
        </w:rPr>
        <w:t>Bejelentő (név)</w:t>
      </w:r>
      <w:proofErr w:type="gramStart"/>
      <w:r w:rsidRPr="00902DB1">
        <w:rPr>
          <w:sz w:val="18"/>
          <w:szCs w:val="18"/>
        </w:rPr>
        <w:t>:…………………………………</w:t>
      </w:r>
      <w:r w:rsidR="002423C6">
        <w:rPr>
          <w:sz w:val="18"/>
          <w:szCs w:val="18"/>
        </w:rPr>
        <w:t>………………………………………………………………………………………………..</w:t>
      </w:r>
      <w:proofErr w:type="gramEnd"/>
    </w:p>
    <w:p w14:paraId="02C8D432" w14:textId="0646BE50" w:rsidR="0046059A" w:rsidRDefault="00902DB1">
      <w:pPr>
        <w:rPr>
          <w:sz w:val="18"/>
          <w:szCs w:val="18"/>
        </w:rPr>
      </w:pPr>
      <w:r w:rsidRPr="00902DB1">
        <w:rPr>
          <w:sz w:val="18"/>
          <w:szCs w:val="18"/>
        </w:rPr>
        <w:t>Elérhetőség: (e-mail/telefon)</w:t>
      </w:r>
      <w:proofErr w:type="gramStart"/>
      <w:r w:rsidRPr="00902DB1">
        <w:rPr>
          <w:sz w:val="18"/>
          <w:szCs w:val="18"/>
        </w:rPr>
        <w:t>:………………………………………</w:t>
      </w:r>
      <w:r>
        <w:rPr>
          <w:sz w:val="18"/>
          <w:szCs w:val="18"/>
        </w:rPr>
        <w:t>…………</w:t>
      </w:r>
      <w:r w:rsidR="002423C6">
        <w:rPr>
          <w:sz w:val="18"/>
          <w:szCs w:val="18"/>
        </w:rPr>
        <w:t>………………………………………………………….</w:t>
      </w:r>
      <w:proofErr w:type="gramEnd"/>
    </w:p>
    <w:p w14:paraId="5A3F13A8" w14:textId="056AA408" w:rsidR="00902DB1" w:rsidRPr="004C57FD" w:rsidRDefault="0046059A" w:rsidP="00902DB1">
      <w:pPr>
        <w:rPr>
          <w:sz w:val="18"/>
          <w:szCs w:val="18"/>
        </w:rPr>
      </w:pPr>
      <w:r w:rsidRPr="0046059A">
        <w:rPr>
          <w:noProof/>
          <w:lang w:eastAsia="hu-HU"/>
        </w:rPr>
        <w:drawing>
          <wp:inline distT="0" distB="0" distL="0" distR="0" wp14:anchorId="485FBECB" wp14:editId="16759CCB">
            <wp:extent cx="4664075" cy="4072594"/>
            <wp:effectExtent l="0" t="0" r="3175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0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0573" w14:textId="031A0CA4" w:rsidR="004C57FD" w:rsidRPr="004C57FD" w:rsidRDefault="004C57FD" w:rsidP="00902DB1">
      <w:r w:rsidRPr="004C57FD">
        <w:t>Aláírás</w:t>
      </w:r>
      <w:proofErr w:type="gramStart"/>
      <w:r w:rsidRPr="004C57FD">
        <w:t>:……………………………………………………..</w:t>
      </w:r>
      <w:proofErr w:type="gramEnd"/>
      <w:r w:rsidRPr="004C57FD">
        <w:tab/>
        <w:t xml:space="preserve">                                                                             </w:t>
      </w:r>
    </w:p>
    <w:p w14:paraId="54E7D4C0" w14:textId="77777777" w:rsidR="004C57FD" w:rsidRDefault="004C57FD" w:rsidP="00902DB1">
      <w:pPr>
        <w:rPr>
          <w:u w:val="single"/>
        </w:rPr>
      </w:pPr>
    </w:p>
    <w:p w14:paraId="472B90AB" w14:textId="5ED96440" w:rsidR="00902DB1" w:rsidRPr="00902DB1" w:rsidRDefault="00902DB1" w:rsidP="00902DB1">
      <w:pPr>
        <w:rPr>
          <w:u w:val="single"/>
        </w:rPr>
      </w:pPr>
      <w:r w:rsidRPr="00902DB1">
        <w:rPr>
          <w:u w:val="single"/>
        </w:rPr>
        <w:lastRenderedPageBreak/>
        <w:t>B csapat</w:t>
      </w:r>
    </w:p>
    <w:p w14:paraId="2B49B32C" w14:textId="5C0800CB" w:rsidR="002423C6" w:rsidRDefault="00902DB1" w:rsidP="00902DB1">
      <w:pPr>
        <w:rPr>
          <w:sz w:val="18"/>
          <w:szCs w:val="18"/>
        </w:rPr>
      </w:pPr>
      <w:r w:rsidRPr="00902DB1">
        <w:rPr>
          <w:sz w:val="18"/>
          <w:szCs w:val="18"/>
        </w:rPr>
        <w:t>Bejelentő (név)</w:t>
      </w:r>
      <w:proofErr w:type="gramStart"/>
      <w:r w:rsidRPr="00902DB1">
        <w:rPr>
          <w:sz w:val="18"/>
          <w:szCs w:val="18"/>
        </w:rPr>
        <w:t>:…………………………………</w:t>
      </w:r>
      <w:r w:rsidR="002423C6">
        <w:rPr>
          <w:sz w:val="18"/>
          <w:szCs w:val="18"/>
        </w:rPr>
        <w:t>………………………………………………………………………………………………..</w:t>
      </w:r>
      <w:proofErr w:type="gramEnd"/>
    </w:p>
    <w:p w14:paraId="79ABE641" w14:textId="4A08E23B" w:rsidR="0046059A" w:rsidRDefault="00902DB1" w:rsidP="00902DB1">
      <w:pPr>
        <w:rPr>
          <w:sz w:val="18"/>
          <w:szCs w:val="18"/>
        </w:rPr>
      </w:pPr>
      <w:r w:rsidRPr="00902DB1">
        <w:rPr>
          <w:sz w:val="18"/>
          <w:szCs w:val="18"/>
        </w:rPr>
        <w:t>Elérhetőség: (e-mail/telefon)</w:t>
      </w:r>
      <w:proofErr w:type="gramStart"/>
      <w:r w:rsidRPr="00902DB1">
        <w:rPr>
          <w:sz w:val="18"/>
          <w:szCs w:val="18"/>
        </w:rPr>
        <w:t>:…………………………………………</w:t>
      </w:r>
      <w:r>
        <w:rPr>
          <w:sz w:val="18"/>
          <w:szCs w:val="18"/>
        </w:rPr>
        <w:t>………</w:t>
      </w:r>
      <w:r w:rsidR="002423C6">
        <w:rPr>
          <w:sz w:val="18"/>
          <w:szCs w:val="18"/>
        </w:rPr>
        <w:t>………………………………………………………….</w:t>
      </w:r>
      <w:proofErr w:type="gramEnd"/>
    </w:p>
    <w:p w14:paraId="572E6F56" w14:textId="1C793386" w:rsidR="004C57FD" w:rsidRDefault="0046059A" w:rsidP="00902DB1">
      <w:pPr>
        <w:rPr>
          <w:sz w:val="18"/>
          <w:szCs w:val="18"/>
        </w:rPr>
      </w:pPr>
      <w:r w:rsidRPr="0046059A">
        <w:rPr>
          <w:noProof/>
          <w:lang w:eastAsia="hu-HU"/>
        </w:rPr>
        <w:drawing>
          <wp:inline distT="0" distB="0" distL="0" distR="0" wp14:anchorId="52668DD7" wp14:editId="73662068">
            <wp:extent cx="4664075" cy="4072594"/>
            <wp:effectExtent l="0" t="0" r="3175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0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686E5" w14:textId="77777777" w:rsidR="004C57FD" w:rsidRPr="004C57FD" w:rsidRDefault="004C57FD" w:rsidP="004C57FD">
      <w:r w:rsidRPr="004C57FD">
        <w:t>Aláírás</w:t>
      </w:r>
      <w:proofErr w:type="gramStart"/>
      <w:r w:rsidRPr="004C57FD">
        <w:t>:……………………………………………………..</w:t>
      </w:r>
      <w:proofErr w:type="gramEnd"/>
    </w:p>
    <w:p w14:paraId="6EC54140" w14:textId="0666F1E0" w:rsidR="004C57FD" w:rsidRDefault="004C57FD" w:rsidP="00902DB1">
      <w:pPr>
        <w:rPr>
          <w:sz w:val="18"/>
          <w:szCs w:val="18"/>
        </w:rPr>
      </w:pPr>
    </w:p>
    <w:p w14:paraId="3659D393" w14:textId="77777777" w:rsidR="004C57FD" w:rsidRDefault="004C57FD" w:rsidP="00902DB1">
      <w:pPr>
        <w:rPr>
          <w:sz w:val="18"/>
          <w:szCs w:val="18"/>
        </w:rPr>
        <w:sectPr w:rsidR="004C57FD" w:rsidSect="00902DB1">
          <w:type w:val="continuous"/>
          <w:pgSz w:w="16838" w:h="11906" w:orient="landscape"/>
          <w:pgMar w:top="709" w:right="720" w:bottom="720" w:left="720" w:header="170" w:footer="57" w:gutter="0"/>
          <w:cols w:num="2" w:space="708"/>
          <w:docGrid w:linePitch="360"/>
        </w:sectPr>
      </w:pPr>
    </w:p>
    <w:p w14:paraId="13FCC12C" w14:textId="77777777" w:rsidR="004C57FD" w:rsidRPr="004C57FD" w:rsidRDefault="004C57FD" w:rsidP="004C57F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4C57FD">
        <w:rPr>
          <w:rFonts w:ascii="Calibri" w:eastAsia="Calibri" w:hAnsi="Calibri" w:cs="Times New Roman"/>
          <w:sz w:val="28"/>
          <w:szCs w:val="28"/>
        </w:rPr>
        <w:lastRenderedPageBreak/>
        <w:t xml:space="preserve">Beosztások és kódok </w:t>
      </w:r>
    </w:p>
    <w:p w14:paraId="628B6131" w14:textId="77777777" w:rsidR="004C57FD" w:rsidRPr="004C57FD" w:rsidRDefault="004C57FD" w:rsidP="004C57F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81C7516" w14:textId="77777777" w:rsidR="004C57FD" w:rsidRPr="004C57FD" w:rsidRDefault="004C57FD" w:rsidP="004C57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</w:rPr>
        <w:t>A kihagyás becsült időtartama (napokban)</w:t>
      </w:r>
    </w:p>
    <w:p w14:paraId="16C49021" w14:textId="77777777" w:rsidR="004C57FD" w:rsidRPr="004C57FD" w:rsidRDefault="004C57FD" w:rsidP="004C57FD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</w:rPr>
        <w:t>Kérjük, becsüljék meg, hogy a versenyző mennyi ideig nem képes a normál edzésprogramját végezni illetve nem képes versenyezni.</w:t>
      </w:r>
    </w:p>
    <w:p w14:paraId="0DDA123D" w14:textId="77777777" w:rsidR="004C57FD" w:rsidRPr="004C57FD" w:rsidRDefault="004C57FD" w:rsidP="004C57FD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01FA763F" w14:textId="77777777" w:rsidR="004C57FD" w:rsidRPr="004C57FD" w:rsidRDefault="004C57FD" w:rsidP="004C57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4C57FD">
        <w:rPr>
          <w:rFonts w:ascii="Calibri" w:eastAsia="Calibri" w:hAnsi="Calibri" w:cs="Times New Roman"/>
          <w:sz w:val="18"/>
          <w:szCs w:val="18"/>
        </w:rPr>
        <w:t>0 = 0 nap</w:t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  <w:t xml:space="preserve">7 = 1 </w:t>
      </w:r>
      <w:proofErr w:type="gramStart"/>
      <w:r w:rsidRPr="004C57FD">
        <w:rPr>
          <w:rFonts w:ascii="Calibri" w:eastAsia="Calibri" w:hAnsi="Calibri" w:cs="Times New Roman"/>
          <w:sz w:val="18"/>
          <w:szCs w:val="18"/>
        </w:rPr>
        <w:t xml:space="preserve">hét  </w:t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  <w:t>28</w:t>
      </w:r>
      <w:proofErr w:type="gramEnd"/>
      <w:r w:rsidRPr="004C57FD">
        <w:rPr>
          <w:rFonts w:ascii="Calibri" w:eastAsia="Calibri" w:hAnsi="Calibri" w:cs="Times New Roman"/>
          <w:sz w:val="18"/>
          <w:szCs w:val="18"/>
        </w:rPr>
        <w:t xml:space="preserve"> = 4 hét  </w:t>
      </w:r>
    </w:p>
    <w:p w14:paraId="0096F854" w14:textId="77777777" w:rsidR="004C57FD" w:rsidRPr="004C57FD" w:rsidRDefault="004C57FD" w:rsidP="004C57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4C57FD">
        <w:rPr>
          <w:rFonts w:ascii="Calibri" w:eastAsia="Calibri" w:hAnsi="Calibri" w:cs="Times New Roman"/>
          <w:sz w:val="18"/>
          <w:szCs w:val="18"/>
        </w:rPr>
        <w:t>1 = 1 nap</w:t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  <w:t>14 = 2 hét</w:t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  <w:t>&gt; 30 = több mint 4 hét</w:t>
      </w:r>
    </w:p>
    <w:p w14:paraId="3AC14CCA" w14:textId="77777777" w:rsidR="004C57FD" w:rsidRPr="004C57FD" w:rsidRDefault="004C57FD" w:rsidP="004C57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  <w:r w:rsidRPr="004C57FD">
        <w:rPr>
          <w:rFonts w:ascii="Calibri" w:eastAsia="Calibri" w:hAnsi="Calibri" w:cs="Times New Roman"/>
          <w:sz w:val="18"/>
          <w:szCs w:val="18"/>
        </w:rPr>
        <w:t>2 = 2 nap</w:t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  <w:t>21 = 3 hét</w:t>
      </w:r>
      <w:r w:rsidRPr="004C57FD">
        <w:rPr>
          <w:rFonts w:ascii="Calibri" w:eastAsia="Calibri" w:hAnsi="Calibri" w:cs="Times New Roman"/>
          <w:sz w:val="18"/>
          <w:szCs w:val="18"/>
        </w:rPr>
        <w:tab/>
      </w:r>
      <w:r w:rsidRPr="004C57FD">
        <w:rPr>
          <w:rFonts w:ascii="Calibri" w:eastAsia="Calibri" w:hAnsi="Calibri" w:cs="Times New Roman"/>
          <w:sz w:val="18"/>
          <w:szCs w:val="18"/>
        </w:rPr>
        <w:tab/>
        <w:t>&gt; 180 = 6 hónap vagy több</w:t>
      </w:r>
    </w:p>
    <w:p w14:paraId="24ABBA8B" w14:textId="77777777" w:rsidR="004C57FD" w:rsidRPr="004C57FD" w:rsidRDefault="004C57FD" w:rsidP="004C57F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18"/>
          <w:szCs w:val="18"/>
        </w:rPr>
      </w:pPr>
    </w:p>
    <w:p w14:paraId="6B203312" w14:textId="77777777" w:rsidR="004C57FD" w:rsidRPr="004C57FD" w:rsidRDefault="004C57FD" w:rsidP="004C57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</w:rPr>
        <w:t>Versenyszám</w:t>
      </w:r>
    </w:p>
    <w:p w14:paraId="4D542BCE" w14:textId="77777777" w:rsidR="004C57FD" w:rsidRPr="004C57FD" w:rsidRDefault="004C57FD" w:rsidP="004C57FD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</w:rPr>
        <w:t>Ez az adatgyűjtés jelen esetben kizárólag kézilabda sportra vonatkozik, előre kitöltésre került</w:t>
      </w:r>
    </w:p>
    <w:p w14:paraId="312157D3" w14:textId="77777777" w:rsidR="004C57FD" w:rsidRPr="004C57FD" w:rsidRDefault="004C57FD" w:rsidP="004C57FD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7331942" w14:textId="77777777" w:rsidR="004C57FD" w:rsidRPr="004C57FD" w:rsidRDefault="004C57FD" w:rsidP="004C57F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4C57FD">
        <w:rPr>
          <w:rFonts w:ascii="Calibri" w:eastAsia="Calibri" w:hAnsi="Calibri" w:cs="Times New Roman"/>
          <w:sz w:val="28"/>
          <w:szCs w:val="28"/>
          <w:u w:val="single"/>
        </w:rPr>
        <w:t xml:space="preserve">Sérülés esetén                                                                                                                   </w:t>
      </w:r>
    </w:p>
    <w:p w14:paraId="2E5CF07D" w14:textId="77777777" w:rsidR="004C57FD" w:rsidRPr="004C57FD" w:rsidRDefault="004C57FD" w:rsidP="004C57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</w:rPr>
        <w:t xml:space="preserve">Forduló, futam, edzés, </w:t>
      </w:r>
      <w:proofErr w:type="spellStart"/>
      <w:r w:rsidRPr="004C57FD">
        <w:rPr>
          <w:rFonts w:ascii="Calibri" w:eastAsia="Calibri" w:hAnsi="Calibri" w:cs="Times New Roman"/>
        </w:rPr>
        <w:t>külö</w:t>
      </w:r>
      <w:proofErr w:type="spellEnd"/>
      <w:r w:rsidRPr="004C57FD">
        <w:rPr>
          <w:rFonts w:ascii="Calibri" w:eastAsia="Calibri" w:hAnsi="Calibri" w:cs="Times New Roman"/>
        </w:rPr>
        <w:t xml:space="preserve"> jelölendő, hogy női vagy férfi</w:t>
      </w:r>
    </w:p>
    <w:p w14:paraId="3E82BA63" w14:textId="77777777" w:rsidR="004C57FD" w:rsidRPr="004C57FD" w:rsidRDefault="004C57FD" w:rsidP="004C57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</w:rPr>
        <w:t>Sérült testrész (sérülés helye)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3021"/>
        <w:gridCol w:w="3021"/>
      </w:tblGrid>
      <w:tr w:rsidR="004C57FD" w:rsidRPr="004C57FD" w14:paraId="14DE8BC5" w14:textId="77777777" w:rsidTr="0052482F">
        <w:tc>
          <w:tcPr>
            <w:tcW w:w="3020" w:type="dxa"/>
          </w:tcPr>
          <w:p w14:paraId="38352CAD" w14:textId="77777777" w:rsidR="004C57FD" w:rsidRPr="004C57FD" w:rsidRDefault="004C57FD" w:rsidP="004C57FD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Fej és törzs   </w:t>
            </w:r>
          </w:p>
          <w:p w14:paraId="6AFFB1FA" w14:textId="77777777" w:rsidR="004C57FD" w:rsidRPr="004C57FD" w:rsidRDefault="004C57FD" w:rsidP="004C57FD">
            <w:pPr>
              <w:ind w:left="1004"/>
              <w:contextualSpacing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E5BA87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Felső végtag</w:t>
            </w:r>
          </w:p>
        </w:tc>
        <w:tc>
          <w:tcPr>
            <w:tcW w:w="3021" w:type="dxa"/>
          </w:tcPr>
          <w:p w14:paraId="4D5A1B85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Alsó végtag</w:t>
            </w:r>
          </w:p>
        </w:tc>
      </w:tr>
      <w:tr w:rsidR="004C57FD" w:rsidRPr="004C57FD" w14:paraId="025EEE45" w14:textId="77777777" w:rsidTr="0052482F">
        <w:tc>
          <w:tcPr>
            <w:tcW w:w="3020" w:type="dxa"/>
          </w:tcPr>
          <w:p w14:paraId="38A4BEDD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arc</w:t>
            </w:r>
          </w:p>
        </w:tc>
        <w:tc>
          <w:tcPr>
            <w:tcW w:w="3021" w:type="dxa"/>
          </w:tcPr>
          <w:p w14:paraId="233AE3E7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11. váll/kulcscsont</w:t>
            </w:r>
          </w:p>
        </w:tc>
        <w:tc>
          <w:tcPr>
            <w:tcW w:w="3021" w:type="dxa"/>
          </w:tcPr>
          <w:p w14:paraId="2545D09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21. csípő</w:t>
            </w:r>
          </w:p>
        </w:tc>
      </w:tr>
      <w:tr w:rsidR="004C57FD" w:rsidRPr="004C57FD" w14:paraId="4EC39B9B" w14:textId="77777777" w:rsidTr="0052482F">
        <w:tc>
          <w:tcPr>
            <w:tcW w:w="3020" w:type="dxa"/>
          </w:tcPr>
          <w:p w14:paraId="0EE78B43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fej</w:t>
            </w:r>
          </w:p>
        </w:tc>
        <w:tc>
          <w:tcPr>
            <w:tcW w:w="3021" w:type="dxa"/>
          </w:tcPr>
          <w:p w14:paraId="63D633AD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12. felkar</w:t>
            </w:r>
          </w:p>
        </w:tc>
        <w:tc>
          <w:tcPr>
            <w:tcW w:w="3021" w:type="dxa"/>
          </w:tcPr>
          <w:p w14:paraId="2B895661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22. ágyék</w:t>
            </w:r>
          </w:p>
        </w:tc>
      </w:tr>
      <w:tr w:rsidR="004C57FD" w:rsidRPr="004C57FD" w14:paraId="4C7C7217" w14:textId="77777777" w:rsidTr="0052482F">
        <w:tc>
          <w:tcPr>
            <w:tcW w:w="3020" w:type="dxa"/>
          </w:tcPr>
          <w:p w14:paraId="41357761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nyak/nyaki gerinc</w:t>
            </w:r>
          </w:p>
        </w:tc>
        <w:tc>
          <w:tcPr>
            <w:tcW w:w="3021" w:type="dxa"/>
          </w:tcPr>
          <w:p w14:paraId="3B31978F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13. könyök</w:t>
            </w:r>
          </w:p>
        </w:tc>
        <w:tc>
          <w:tcPr>
            <w:tcW w:w="3021" w:type="dxa"/>
          </w:tcPr>
          <w:p w14:paraId="7890223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23. comb (elülső/hátsó rész)</w:t>
            </w:r>
          </w:p>
        </w:tc>
      </w:tr>
      <w:tr w:rsidR="004C57FD" w:rsidRPr="004C57FD" w14:paraId="070B0B2C" w14:textId="77777777" w:rsidTr="0052482F">
        <w:tc>
          <w:tcPr>
            <w:tcW w:w="3020" w:type="dxa"/>
          </w:tcPr>
          <w:p w14:paraId="5D31B080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háti gerinc/hát</w:t>
            </w:r>
          </w:p>
        </w:tc>
        <w:tc>
          <w:tcPr>
            <w:tcW w:w="3021" w:type="dxa"/>
          </w:tcPr>
          <w:p w14:paraId="564CF7AA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14. alkar</w:t>
            </w:r>
          </w:p>
        </w:tc>
        <w:tc>
          <w:tcPr>
            <w:tcW w:w="3021" w:type="dxa"/>
          </w:tcPr>
          <w:p w14:paraId="61C61471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24. térd (belső/külső)</w:t>
            </w:r>
          </w:p>
        </w:tc>
      </w:tr>
      <w:tr w:rsidR="004C57FD" w:rsidRPr="004C57FD" w14:paraId="2896375A" w14:textId="77777777" w:rsidTr="0052482F">
        <w:tc>
          <w:tcPr>
            <w:tcW w:w="3020" w:type="dxa"/>
          </w:tcPr>
          <w:p w14:paraId="4DB83B79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szegycsont/bordák</w:t>
            </w:r>
          </w:p>
        </w:tc>
        <w:tc>
          <w:tcPr>
            <w:tcW w:w="3021" w:type="dxa"/>
          </w:tcPr>
          <w:p w14:paraId="2FCE7C68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15. csukló</w:t>
            </w:r>
          </w:p>
        </w:tc>
        <w:tc>
          <w:tcPr>
            <w:tcW w:w="3021" w:type="dxa"/>
          </w:tcPr>
          <w:p w14:paraId="1F87676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25. lábszár (elülső/hátsó rész)</w:t>
            </w:r>
          </w:p>
        </w:tc>
      </w:tr>
      <w:tr w:rsidR="004C57FD" w:rsidRPr="004C57FD" w14:paraId="15C99A78" w14:textId="77777777" w:rsidTr="0052482F">
        <w:tc>
          <w:tcPr>
            <w:tcW w:w="3020" w:type="dxa"/>
          </w:tcPr>
          <w:p w14:paraId="25D6513D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ágyéki gerinc/derék</w:t>
            </w:r>
          </w:p>
        </w:tc>
        <w:tc>
          <w:tcPr>
            <w:tcW w:w="3021" w:type="dxa"/>
          </w:tcPr>
          <w:p w14:paraId="29F746F6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16. kéz</w:t>
            </w:r>
          </w:p>
        </w:tc>
        <w:tc>
          <w:tcPr>
            <w:tcW w:w="3021" w:type="dxa"/>
          </w:tcPr>
          <w:p w14:paraId="0E6A0EE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26. Achilles ín</w:t>
            </w:r>
          </w:p>
        </w:tc>
      </w:tr>
      <w:tr w:rsidR="004C57FD" w:rsidRPr="004C57FD" w14:paraId="20F530B2" w14:textId="77777777" w:rsidTr="0052482F">
        <w:tc>
          <w:tcPr>
            <w:tcW w:w="3020" w:type="dxa"/>
          </w:tcPr>
          <w:p w14:paraId="7237A111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has</w:t>
            </w:r>
          </w:p>
        </w:tc>
        <w:tc>
          <w:tcPr>
            <w:tcW w:w="3021" w:type="dxa"/>
          </w:tcPr>
          <w:p w14:paraId="5B2B0136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17. ujj</w:t>
            </w:r>
          </w:p>
        </w:tc>
        <w:tc>
          <w:tcPr>
            <w:tcW w:w="3021" w:type="dxa"/>
          </w:tcPr>
          <w:p w14:paraId="1BDA4E2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27. boka (belső/külső)</w:t>
            </w:r>
          </w:p>
        </w:tc>
      </w:tr>
      <w:tr w:rsidR="004C57FD" w:rsidRPr="004C57FD" w14:paraId="5F0177B2" w14:textId="77777777" w:rsidTr="0052482F">
        <w:tc>
          <w:tcPr>
            <w:tcW w:w="3020" w:type="dxa"/>
          </w:tcPr>
          <w:p w14:paraId="7959E02C" w14:textId="77777777" w:rsidR="004C57FD" w:rsidRPr="004C57FD" w:rsidRDefault="004C57FD" w:rsidP="004C57FD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medence/keresztcsont/fenék</w:t>
            </w:r>
          </w:p>
        </w:tc>
        <w:tc>
          <w:tcPr>
            <w:tcW w:w="3021" w:type="dxa"/>
          </w:tcPr>
          <w:p w14:paraId="07F9EB1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18. hüvelykujj</w:t>
            </w:r>
          </w:p>
        </w:tc>
        <w:tc>
          <w:tcPr>
            <w:tcW w:w="3021" w:type="dxa"/>
          </w:tcPr>
          <w:p w14:paraId="19BC11BE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28. láb/öregujj</w:t>
            </w:r>
          </w:p>
        </w:tc>
      </w:tr>
    </w:tbl>
    <w:p w14:paraId="5659C10D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4C500450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  <w:b/>
        </w:rPr>
        <w:t>5</w:t>
      </w:r>
      <w:r w:rsidRPr="004C57FD">
        <w:rPr>
          <w:rFonts w:ascii="Calibri" w:eastAsia="Calibri" w:hAnsi="Calibri" w:cs="Times New Roman"/>
        </w:rPr>
        <w:t>. Sérülés típusa (diagnózis)</w:t>
      </w:r>
    </w:p>
    <w:tbl>
      <w:tblPr>
        <w:tblStyle w:val="Rcsostblzat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119"/>
      </w:tblGrid>
      <w:tr w:rsidR="004C57FD" w:rsidRPr="004C57FD" w14:paraId="4CD743FE" w14:textId="77777777" w:rsidTr="0052482F">
        <w:tc>
          <w:tcPr>
            <w:tcW w:w="3114" w:type="dxa"/>
          </w:tcPr>
          <w:p w14:paraId="34C23CD1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1. agyrázkódás (eszméletvesztéstől függetlenül)</w:t>
            </w:r>
          </w:p>
        </w:tc>
        <w:tc>
          <w:tcPr>
            <w:tcW w:w="3260" w:type="dxa"/>
          </w:tcPr>
          <w:p w14:paraId="1AA3E9E8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8. rándulás</w:t>
            </w:r>
          </w:p>
        </w:tc>
        <w:tc>
          <w:tcPr>
            <w:tcW w:w="3119" w:type="dxa"/>
          </w:tcPr>
          <w:p w14:paraId="1D5123CD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15.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impingement</w:t>
            </w:r>
            <w:proofErr w:type="spellEnd"/>
          </w:p>
        </w:tc>
      </w:tr>
      <w:tr w:rsidR="004C57FD" w:rsidRPr="004C57FD" w14:paraId="76005D8D" w14:textId="77777777" w:rsidTr="0052482F">
        <w:tc>
          <w:tcPr>
            <w:tcW w:w="3114" w:type="dxa"/>
          </w:tcPr>
          <w:p w14:paraId="79583CEA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2. törés</w:t>
            </w:r>
          </w:p>
        </w:tc>
        <w:tc>
          <w:tcPr>
            <w:tcW w:w="3260" w:type="dxa"/>
          </w:tcPr>
          <w:p w14:paraId="4925CE73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9.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meniscus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 sérülés/ porc sérülés</w:t>
            </w:r>
          </w:p>
        </w:tc>
        <w:tc>
          <w:tcPr>
            <w:tcW w:w="3119" w:type="dxa"/>
          </w:tcPr>
          <w:p w14:paraId="4A6DEBEA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16.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laceráció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/abrázió/bőrsérülés</w:t>
            </w:r>
          </w:p>
        </w:tc>
      </w:tr>
      <w:tr w:rsidR="004C57FD" w:rsidRPr="004C57FD" w14:paraId="516A93CB" w14:textId="77777777" w:rsidTr="0052482F">
        <w:tc>
          <w:tcPr>
            <w:tcW w:w="3114" w:type="dxa"/>
          </w:tcPr>
          <w:p w14:paraId="0711D97F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3. stressz törés (túlterhelés)</w:t>
            </w:r>
          </w:p>
        </w:tc>
        <w:tc>
          <w:tcPr>
            <w:tcW w:w="3260" w:type="dxa"/>
          </w:tcPr>
          <w:p w14:paraId="52D1869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10. húzódás/ izomszakadás</w:t>
            </w:r>
          </w:p>
        </w:tc>
        <w:tc>
          <w:tcPr>
            <w:tcW w:w="3119" w:type="dxa"/>
          </w:tcPr>
          <w:p w14:paraId="4B247A0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17. fogsérülés / fogtörés</w:t>
            </w:r>
          </w:p>
        </w:tc>
      </w:tr>
      <w:tr w:rsidR="004C57FD" w:rsidRPr="004C57FD" w14:paraId="587E2E61" w14:textId="77777777" w:rsidTr="0052482F">
        <w:tc>
          <w:tcPr>
            <w:tcW w:w="3114" w:type="dxa"/>
          </w:tcPr>
          <w:p w14:paraId="00B4BB8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4. egyéb csontsérülés</w:t>
            </w:r>
          </w:p>
        </w:tc>
        <w:tc>
          <w:tcPr>
            <w:tcW w:w="3260" w:type="dxa"/>
          </w:tcPr>
          <w:p w14:paraId="3089CE6E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11.zúzódás/vérömleny</w:t>
            </w:r>
          </w:p>
        </w:tc>
        <w:tc>
          <w:tcPr>
            <w:tcW w:w="3119" w:type="dxa"/>
          </w:tcPr>
          <w:p w14:paraId="31C11CE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18. idegsérülés/gerincvelő sérülés</w:t>
            </w:r>
          </w:p>
        </w:tc>
      </w:tr>
      <w:tr w:rsidR="004C57FD" w:rsidRPr="004C57FD" w14:paraId="1687B96C" w14:textId="77777777" w:rsidTr="0052482F">
        <w:tc>
          <w:tcPr>
            <w:tcW w:w="3114" w:type="dxa"/>
          </w:tcPr>
          <w:p w14:paraId="7BC635BC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5. ficam/félficam</w:t>
            </w:r>
          </w:p>
        </w:tc>
        <w:tc>
          <w:tcPr>
            <w:tcW w:w="3260" w:type="dxa"/>
          </w:tcPr>
          <w:p w14:paraId="7E08646E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12. íngyulladás</w:t>
            </w:r>
          </w:p>
        </w:tc>
        <w:tc>
          <w:tcPr>
            <w:tcW w:w="3119" w:type="dxa"/>
          </w:tcPr>
          <w:p w14:paraId="2301C8F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19. izomgörcs/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spasmus</w:t>
            </w:r>
            <w:proofErr w:type="spellEnd"/>
          </w:p>
        </w:tc>
      </w:tr>
      <w:tr w:rsidR="004C57FD" w:rsidRPr="004C57FD" w14:paraId="21BF241C" w14:textId="77777777" w:rsidTr="0052482F">
        <w:tc>
          <w:tcPr>
            <w:tcW w:w="3114" w:type="dxa"/>
          </w:tcPr>
          <w:p w14:paraId="6FE12A37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6. ínszakadás</w:t>
            </w:r>
          </w:p>
        </w:tc>
        <w:tc>
          <w:tcPr>
            <w:tcW w:w="3260" w:type="dxa"/>
          </w:tcPr>
          <w:p w14:paraId="2C1D72D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13. ízületi /nyálkatömlő gyulladás</w:t>
            </w:r>
          </w:p>
        </w:tc>
        <w:tc>
          <w:tcPr>
            <w:tcW w:w="3119" w:type="dxa"/>
          </w:tcPr>
          <w:p w14:paraId="00CBB3D8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20. egyéb</w:t>
            </w:r>
          </w:p>
        </w:tc>
      </w:tr>
      <w:tr w:rsidR="004C57FD" w:rsidRPr="004C57FD" w14:paraId="52757287" w14:textId="77777777" w:rsidTr="0052482F">
        <w:tc>
          <w:tcPr>
            <w:tcW w:w="3114" w:type="dxa"/>
          </w:tcPr>
          <w:p w14:paraId="3CD91A51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7. szalagszakadás</w:t>
            </w:r>
          </w:p>
        </w:tc>
        <w:tc>
          <w:tcPr>
            <w:tcW w:w="3260" w:type="dxa"/>
          </w:tcPr>
          <w:p w14:paraId="6FD37A17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14.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fasciitis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/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aponeurosis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 sérülés</w:t>
            </w:r>
          </w:p>
        </w:tc>
        <w:tc>
          <w:tcPr>
            <w:tcW w:w="3119" w:type="dxa"/>
          </w:tcPr>
          <w:p w14:paraId="1EFFB2A7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7EB79847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</w:rPr>
      </w:pPr>
    </w:p>
    <w:p w14:paraId="6459E9EE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  <w:b/>
        </w:rPr>
        <w:t xml:space="preserve">6. </w:t>
      </w:r>
      <w:r w:rsidRPr="004C57FD">
        <w:rPr>
          <w:rFonts w:ascii="Calibri" w:eastAsia="Calibri" w:hAnsi="Calibri" w:cs="Times New Roman"/>
        </w:rPr>
        <w:t>Sérülés oka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57FD" w:rsidRPr="004C57FD" w14:paraId="70BD4DB7" w14:textId="77777777" w:rsidTr="0052482F">
        <w:tc>
          <w:tcPr>
            <w:tcW w:w="3020" w:type="dxa"/>
          </w:tcPr>
          <w:p w14:paraId="68703F5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1. túlterhelés (fokozatosan kialakuló)</w:t>
            </w:r>
          </w:p>
        </w:tc>
        <w:tc>
          <w:tcPr>
            <w:tcW w:w="3021" w:type="dxa"/>
          </w:tcPr>
          <w:p w14:paraId="353A5AA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11. más sportolóval való kontaktus</w:t>
            </w:r>
          </w:p>
        </w:tc>
        <w:tc>
          <w:tcPr>
            <w:tcW w:w="3021" w:type="dxa"/>
          </w:tcPr>
          <w:p w14:paraId="1AB36F3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21. pályahiba</w:t>
            </w:r>
          </w:p>
        </w:tc>
      </w:tr>
      <w:tr w:rsidR="004C57FD" w:rsidRPr="004C57FD" w14:paraId="25A95502" w14:textId="77777777" w:rsidTr="0052482F">
        <w:tc>
          <w:tcPr>
            <w:tcW w:w="3020" w:type="dxa"/>
          </w:tcPr>
          <w:p w14:paraId="295B580C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2. túlterhelés (hirtelen kialakuló)</w:t>
            </w:r>
          </w:p>
        </w:tc>
        <w:tc>
          <w:tcPr>
            <w:tcW w:w="3021" w:type="dxa"/>
          </w:tcPr>
          <w:p w14:paraId="304D93DC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12. mozgó tárggyal való ütközés</w:t>
            </w:r>
          </w:p>
        </w:tc>
        <w:tc>
          <w:tcPr>
            <w:tcW w:w="3021" w:type="dxa"/>
          </w:tcPr>
          <w:p w14:paraId="2B2E2E0C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22. időjárási tényező</w:t>
            </w:r>
          </w:p>
        </w:tc>
      </w:tr>
      <w:tr w:rsidR="004C57FD" w:rsidRPr="004C57FD" w14:paraId="6F4335C7" w14:textId="77777777" w:rsidTr="0052482F">
        <w:tc>
          <w:tcPr>
            <w:tcW w:w="3020" w:type="dxa"/>
          </w:tcPr>
          <w:p w14:paraId="6C2EEE9D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3.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non-contact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 trauma</w:t>
            </w:r>
          </w:p>
        </w:tc>
        <w:tc>
          <w:tcPr>
            <w:tcW w:w="3021" w:type="dxa"/>
          </w:tcPr>
          <w:p w14:paraId="5F84E26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13. álló tárgynak ütközés</w:t>
            </w:r>
          </w:p>
        </w:tc>
        <w:tc>
          <w:tcPr>
            <w:tcW w:w="3021" w:type="dxa"/>
          </w:tcPr>
          <w:p w14:paraId="07EECD36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23. felszerelés elégtelensége </w:t>
            </w:r>
          </w:p>
        </w:tc>
      </w:tr>
      <w:tr w:rsidR="004C57FD" w:rsidRPr="004C57FD" w14:paraId="51EA542B" w14:textId="77777777" w:rsidTr="0052482F">
        <w:tc>
          <w:tcPr>
            <w:tcW w:w="3020" w:type="dxa"/>
          </w:tcPr>
          <w:p w14:paraId="0073171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4. korábbi sérülés kiújulása</w:t>
            </w:r>
          </w:p>
        </w:tc>
        <w:tc>
          <w:tcPr>
            <w:tcW w:w="3021" w:type="dxa"/>
          </w:tcPr>
          <w:p w14:paraId="5A49BAAD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14. szabálytalanság </w:t>
            </w:r>
          </w:p>
        </w:tc>
        <w:tc>
          <w:tcPr>
            <w:tcW w:w="3021" w:type="dxa"/>
          </w:tcPr>
          <w:p w14:paraId="598B5936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24. egyéb</w:t>
            </w:r>
          </w:p>
        </w:tc>
      </w:tr>
    </w:tbl>
    <w:p w14:paraId="25ABD083" w14:textId="77777777" w:rsidR="004C57FD" w:rsidRPr="004C57FD" w:rsidRDefault="004C57FD" w:rsidP="004C57FD">
      <w:pPr>
        <w:spacing w:after="200" w:line="276" w:lineRule="auto"/>
        <w:rPr>
          <w:rFonts w:ascii="Calibri" w:eastAsia="Calibri" w:hAnsi="Calibri" w:cs="Times New Roman"/>
        </w:rPr>
      </w:pPr>
    </w:p>
    <w:p w14:paraId="4B6AF1BA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  <w:sz w:val="28"/>
          <w:szCs w:val="28"/>
          <w:u w:val="single"/>
        </w:rPr>
      </w:pPr>
      <w:r w:rsidRPr="004C57FD">
        <w:rPr>
          <w:rFonts w:ascii="Calibri" w:eastAsia="Calibri" w:hAnsi="Calibri" w:cs="Times New Roman"/>
          <w:sz w:val="28"/>
          <w:szCs w:val="28"/>
          <w:u w:val="single"/>
        </w:rPr>
        <w:t>Betegség esetén</w:t>
      </w:r>
    </w:p>
    <w:p w14:paraId="60C858FD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  <w:b/>
        </w:rPr>
        <w:t>7.</w:t>
      </w:r>
      <w:r w:rsidRPr="004C57FD">
        <w:rPr>
          <w:rFonts w:ascii="Calibri" w:eastAsia="Calibri" w:hAnsi="Calibri" w:cs="Times New Roman"/>
        </w:rPr>
        <w:t xml:space="preserve"> Érintett szervrendszer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57FD" w:rsidRPr="004C57FD" w14:paraId="7D9AB86E" w14:textId="77777777" w:rsidTr="0052482F">
        <w:tc>
          <w:tcPr>
            <w:tcW w:w="3020" w:type="dxa"/>
            <w:shd w:val="clear" w:color="auto" w:fill="auto"/>
          </w:tcPr>
          <w:p w14:paraId="010ADBBF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1. légzőrendszer/fül, orr, torok</w:t>
            </w:r>
          </w:p>
        </w:tc>
        <w:tc>
          <w:tcPr>
            <w:tcW w:w="3021" w:type="dxa"/>
            <w:shd w:val="clear" w:color="auto" w:fill="auto"/>
          </w:tcPr>
          <w:p w14:paraId="189CEF3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5. allergia/immunológia</w:t>
            </w:r>
          </w:p>
        </w:tc>
        <w:tc>
          <w:tcPr>
            <w:tcW w:w="3021" w:type="dxa"/>
            <w:shd w:val="clear" w:color="auto" w:fill="auto"/>
          </w:tcPr>
          <w:p w14:paraId="579155F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9. bőrgyógyászat</w:t>
            </w:r>
          </w:p>
        </w:tc>
      </w:tr>
      <w:tr w:rsidR="004C57FD" w:rsidRPr="004C57FD" w14:paraId="2A8B617F" w14:textId="77777777" w:rsidTr="0052482F">
        <w:tc>
          <w:tcPr>
            <w:tcW w:w="3020" w:type="dxa"/>
            <w:shd w:val="clear" w:color="auto" w:fill="auto"/>
          </w:tcPr>
          <w:p w14:paraId="33A24D3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2. emésztőszervi</w:t>
            </w:r>
          </w:p>
        </w:tc>
        <w:tc>
          <w:tcPr>
            <w:tcW w:w="3021" w:type="dxa"/>
            <w:shd w:val="clear" w:color="auto" w:fill="auto"/>
          </w:tcPr>
          <w:p w14:paraId="74784D1B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6. metabolikus/endokrin</w:t>
            </w:r>
          </w:p>
        </w:tc>
        <w:tc>
          <w:tcPr>
            <w:tcW w:w="3021" w:type="dxa"/>
            <w:shd w:val="clear" w:color="auto" w:fill="auto"/>
          </w:tcPr>
          <w:p w14:paraId="4632EBC3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10. mozgásszervi</w:t>
            </w:r>
          </w:p>
        </w:tc>
      </w:tr>
      <w:tr w:rsidR="004C57FD" w:rsidRPr="004C57FD" w14:paraId="3BF3680D" w14:textId="77777777" w:rsidTr="0052482F">
        <w:tc>
          <w:tcPr>
            <w:tcW w:w="3020" w:type="dxa"/>
            <w:shd w:val="clear" w:color="auto" w:fill="auto"/>
          </w:tcPr>
          <w:p w14:paraId="40280DD1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3.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urogenitális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/nőgyógyászati</w:t>
            </w:r>
          </w:p>
        </w:tc>
        <w:tc>
          <w:tcPr>
            <w:tcW w:w="3021" w:type="dxa"/>
            <w:shd w:val="clear" w:color="auto" w:fill="auto"/>
          </w:tcPr>
          <w:p w14:paraId="5BA6EC1B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7. hematológiai</w:t>
            </w:r>
          </w:p>
        </w:tc>
        <w:tc>
          <w:tcPr>
            <w:tcW w:w="3021" w:type="dxa"/>
            <w:shd w:val="clear" w:color="auto" w:fill="auto"/>
          </w:tcPr>
          <w:p w14:paraId="2DBCB83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11. fogászati</w:t>
            </w:r>
          </w:p>
        </w:tc>
      </w:tr>
      <w:tr w:rsidR="004C57FD" w:rsidRPr="004C57FD" w14:paraId="60C42E85" w14:textId="77777777" w:rsidTr="0052482F">
        <w:tc>
          <w:tcPr>
            <w:tcW w:w="3020" w:type="dxa"/>
            <w:shd w:val="clear" w:color="auto" w:fill="auto"/>
          </w:tcPr>
          <w:p w14:paraId="03EB874E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4.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cardiovascularis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7DB260DF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8. neurológia/pszichiátria</w:t>
            </w:r>
          </w:p>
        </w:tc>
        <w:tc>
          <w:tcPr>
            <w:tcW w:w="3021" w:type="dxa"/>
            <w:shd w:val="clear" w:color="auto" w:fill="auto"/>
          </w:tcPr>
          <w:p w14:paraId="3F3B4B4A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12. egyéb</w:t>
            </w:r>
          </w:p>
        </w:tc>
      </w:tr>
    </w:tbl>
    <w:p w14:paraId="61399FF2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  <w:b/>
        </w:rPr>
        <w:t>8.</w:t>
      </w:r>
      <w:r w:rsidRPr="004C57FD">
        <w:rPr>
          <w:rFonts w:ascii="Calibri" w:eastAsia="Calibri" w:hAnsi="Calibri" w:cs="Times New Roman"/>
        </w:rPr>
        <w:t xml:space="preserve"> Fő tünetek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57FD" w:rsidRPr="004C57FD" w14:paraId="6861D0C5" w14:textId="77777777" w:rsidTr="0052482F">
        <w:tc>
          <w:tcPr>
            <w:tcW w:w="3020" w:type="dxa"/>
          </w:tcPr>
          <w:p w14:paraId="7AB9FBE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1. láz</w:t>
            </w:r>
          </w:p>
        </w:tc>
        <w:tc>
          <w:tcPr>
            <w:tcW w:w="3021" w:type="dxa"/>
          </w:tcPr>
          <w:p w14:paraId="4C00AEF8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5.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palpitatio</w:t>
            </w:r>
            <w:proofErr w:type="spellEnd"/>
          </w:p>
        </w:tc>
        <w:tc>
          <w:tcPr>
            <w:tcW w:w="3021" w:type="dxa"/>
          </w:tcPr>
          <w:p w14:paraId="51453DD4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9.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syncope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/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collapsus</w:t>
            </w:r>
            <w:proofErr w:type="spellEnd"/>
          </w:p>
        </w:tc>
      </w:tr>
      <w:tr w:rsidR="004C57FD" w:rsidRPr="004C57FD" w14:paraId="3535B267" w14:textId="77777777" w:rsidTr="0052482F">
        <w:tc>
          <w:tcPr>
            <w:tcW w:w="3020" w:type="dxa"/>
          </w:tcPr>
          <w:p w14:paraId="0B92FED8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2. fájdalom</w:t>
            </w:r>
          </w:p>
        </w:tc>
        <w:tc>
          <w:tcPr>
            <w:tcW w:w="3021" w:type="dxa"/>
          </w:tcPr>
          <w:p w14:paraId="21475FD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6.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hypertermia</w:t>
            </w:r>
            <w:proofErr w:type="spellEnd"/>
          </w:p>
        </w:tc>
        <w:tc>
          <w:tcPr>
            <w:tcW w:w="3021" w:type="dxa"/>
          </w:tcPr>
          <w:p w14:paraId="4A33830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10.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anaphylaxia</w:t>
            </w:r>
            <w:proofErr w:type="spellEnd"/>
          </w:p>
        </w:tc>
      </w:tr>
      <w:tr w:rsidR="004C57FD" w:rsidRPr="004C57FD" w14:paraId="677C0F18" w14:textId="77777777" w:rsidTr="0052482F">
        <w:tc>
          <w:tcPr>
            <w:tcW w:w="3020" w:type="dxa"/>
          </w:tcPr>
          <w:p w14:paraId="6809E89D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3. hasmenés/hányás</w:t>
            </w:r>
          </w:p>
        </w:tc>
        <w:tc>
          <w:tcPr>
            <w:tcW w:w="3021" w:type="dxa"/>
          </w:tcPr>
          <w:p w14:paraId="5F2DCF03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7.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hypotermia</w:t>
            </w:r>
            <w:proofErr w:type="spellEnd"/>
          </w:p>
        </w:tc>
        <w:tc>
          <w:tcPr>
            <w:tcW w:w="3021" w:type="dxa"/>
          </w:tcPr>
          <w:p w14:paraId="7B6B8937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11. szédülés, fásultság</w:t>
            </w:r>
          </w:p>
        </w:tc>
      </w:tr>
      <w:tr w:rsidR="004C57FD" w:rsidRPr="004C57FD" w14:paraId="0BB93539" w14:textId="77777777" w:rsidTr="0052482F">
        <w:tc>
          <w:tcPr>
            <w:tcW w:w="3020" w:type="dxa"/>
          </w:tcPr>
          <w:p w14:paraId="1D5BFF56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4. nehézlégzés/köhögés</w:t>
            </w:r>
          </w:p>
        </w:tc>
        <w:tc>
          <w:tcPr>
            <w:tcW w:w="3021" w:type="dxa"/>
          </w:tcPr>
          <w:p w14:paraId="6D5F4421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8. kiszáradás</w:t>
            </w:r>
          </w:p>
        </w:tc>
        <w:tc>
          <w:tcPr>
            <w:tcW w:w="3021" w:type="dxa"/>
          </w:tcPr>
          <w:p w14:paraId="7AC5A78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12. egyéb</w:t>
            </w:r>
          </w:p>
        </w:tc>
      </w:tr>
    </w:tbl>
    <w:p w14:paraId="5B3B8853" w14:textId="77777777" w:rsidR="004C57FD" w:rsidRPr="004C57FD" w:rsidRDefault="004C57FD" w:rsidP="004C57FD">
      <w:pPr>
        <w:spacing w:after="0" w:line="276" w:lineRule="auto"/>
        <w:rPr>
          <w:rFonts w:ascii="Calibri" w:eastAsia="Calibri" w:hAnsi="Calibri" w:cs="Times New Roman"/>
        </w:rPr>
      </w:pPr>
      <w:r w:rsidRPr="004C57FD">
        <w:rPr>
          <w:rFonts w:ascii="Calibri" w:eastAsia="Calibri" w:hAnsi="Calibri" w:cs="Times New Roman"/>
          <w:b/>
        </w:rPr>
        <w:t>9.</w:t>
      </w:r>
      <w:r w:rsidRPr="004C57FD">
        <w:rPr>
          <w:rFonts w:ascii="Calibri" w:eastAsia="Calibri" w:hAnsi="Calibri" w:cs="Times New Roman"/>
        </w:rPr>
        <w:t xml:space="preserve"> Betegség/tünetek oka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780"/>
        <w:gridCol w:w="3021"/>
      </w:tblGrid>
      <w:tr w:rsidR="004C57FD" w:rsidRPr="004C57FD" w14:paraId="1A19B017" w14:textId="77777777" w:rsidTr="0052482F">
        <w:tc>
          <w:tcPr>
            <w:tcW w:w="3261" w:type="dxa"/>
          </w:tcPr>
          <w:p w14:paraId="15E9AFF9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 xml:space="preserve">1. korábban meglévő (pl. </w:t>
            </w:r>
            <w:proofErr w:type="spellStart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asthma</w:t>
            </w:r>
            <w:proofErr w:type="spellEnd"/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2780" w:type="dxa"/>
          </w:tcPr>
          <w:p w14:paraId="41109270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3. terhelés kiváltotta</w:t>
            </w:r>
          </w:p>
        </w:tc>
        <w:tc>
          <w:tcPr>
            <w:tcW w:w="3021" w:type="dxa"/>
          </w:tcPr>
          <w:p w14:paraId="33CEA84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5. gyógyszerhatás okozta</w:t>
            </w:r>
          </w:p>
        </w:tc>
      </w:tr>
      <w:tr w:rsidR="004C57FD" w:rsidRPr="004C57FD" w14:paraId="0661EC52" w14:textId="77777777" w:rsidTr="0052482F">
        <w:tc>
          <w:tcPr>
            <w:tcW w:w="3261" w:type="dxa"/>
          </w:tcPr>
          <w:p w14:paraId="66851A1A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2. fertőzés</w:t>
            </w:r>
          </w:p>
        </w:tc>
        <w:tc>
          <w:tcPr>
            <w:tcW w:w="2780" w:type="dxa"/>
          </w:tcPr>
          <w:p w14:paraId="1B4736AF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4. környezeti</w:t>
            </w:r>
          </w:p>
        </w:tc>
        <w:tc>
          <w:tcPr>
            <w:tcW w:w="3021" w:type="dxa"/>
          </w:tcPr>
          <w:p w14:paraId="160985E2" w14:textId="77777777" w:rsidR="004C57FD" w:rsidRPr="004C57FD" w:rsidRDefault="004C57FD" w:rsidP="004C57F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4C57FD">
              <w:rPr>
                <w:rFonts w:ascii="Calibri" w:eastAsia="Calibri" w:hAnsi="Calibri" w:cs="Times New Roman"/>
                <w:sz w:val="18"/>
                <w:szCs w:val="18"/>
              </w:rPr>
              <w:t>6. egyéb</w:t>
            </w:r>
          </w:p>
        </w:tc>
      </w:tr>
    </w:tbl>
    <w:p w14:paraId="1E784FB6" w14:textId="22800C67" w:rsidR="004C57FD" w:rsidRPr="00902DB1" w:rsidRDefault="004C57FD" w:rsidP="00902DB1">
      <w:pPr>
        <w:rPr>
          <w:sz w:val="18"/>
          <w:szCs w:val="18"/>
        </w:rPr>
      </w:pPr>
    </w:p>
    <w:sectPr w:rsidR="004C57FD" w:rsidRPr="00902DB1" w:rsidSect="004C57FD">
      <w:pgSz w:w="11906" w:h="16838"/>
      <w:pgMar w:top="720" w:right="720" w:bottom="720" w:left="709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059E9" w14:textId="77777777" w:rsidR="009608BD" w:rsidRDefault="009608BD" w:rsidP="009608BD">
      <w:pPr>
        <w:spacing w:after="0" w:line="240" w:lineRule="auto"/>
      </w:pPr>
      <w:r>
        <w:separator/>
      </w:r>
    </w:p>
  </w:endnote>
  <w:endnote w:type="continuationSeparator" w:id="0">
    <w:p w14:paraId="38EEF404" w14:textId="77777777" w:rsidR="009608BD" w:rsidRDefault="009608BD" w:rsidP="0096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2F68" w14:textId="5650B061" w:rsidR="00876F20" w:rsidRDefault="00876F20">
    <w:pPr>
      <w:pStyle w:val="llb"/>
    </w:pPr>
    <w:r>
      <w:t xml:space="preserve">                                                                                            </w:t>
    </w:r>
  </w:p>
  <w:p w14:paraId="0B6D4A01" w14:textId="77777777" w:rsidR="00876F20" w:rsidRDefault="00876F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56B5A" w14:textId="77777777" w:rsidR="009608BD" w:rsidRDefault="009608BD" w:rsidP="009608BD">
      <w:pPr>
        <w:spacing w:after="0" w:line="240" w:lineRule="auto"/>
      </w:pPr>
      <w:r>
        <w:separator/>
      </w:r>
    </w:p>
  </w:footnote>
  <w:footnote w:type="continuationSeparator" w:id="0">
    <w:p w14:paraId="6C3B80A1" w14:textId="77777777" w:rsidR="009608BD" w:rsidRDefault="009608BD" w:rsidP="0096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B4C69" w14:textId="77777777" w:rsidR="0046059A" w:rsidRDefault="0046059A" w:rsidP="009608BD">
    <w:pPr>
      <w:pStyle w:val="lfej"/>
      <w:jc w:val="center"/>
    </w:pPr>
  </w:p>
  <w:p w14:paraId="17DCC946" w14:textId="04BE6592" w:rsidR="009608BD" w:rsidRDefault="009608BD" w:rsidP="009608BD">
    <w:pPr>
      <w:pStyle w:val="lfej"/>
      <w:jc w:val="center"/>
    </w:pPr>
    <w:r>
      <w:t>NAPI SÉRÜLÉS ÉS BETEGSÉG BEJELENTŐ NYOMTATVÁNY</w:t>
    </w:r>
  </w:p>
  <w:p w14:paraId="0C224738" w14:textId="5330E9EB" w:rsidR="009608BD" w:rsidRDefault="009608BD" w:rsidP="009608BD">
    <w:pPr>
      <w:pStyle w:val="lfej"/>
      <w:jc w:val="center"/>
    </w:pPr>
    <w:r>
      <w:t>KÉZILABDA SPORTÁGBAN</w:t>
    </w:r>
  </w:p>
  <w:p w14:paraId="168AAE6C" w14:textId="615214BD" w:rsidR="0046059A" w:rsidRDefault="0046059A" w:rsidP="009608BD">
    <w:pPr>
      <w:pStyle w:val="lfej"/>
      <w:jc w:val="center"/>
    </w:pPr>
  </w:p>
  <w:p w14:paraId="24F276A5" w14:textId="77777777" w:rsidR="0046059A" w:rsidRDefault="0046059A" w:rsidP="009608B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A68"/>
    <w:multiLevelType w:val="hybridMultilevel"/>
    <w:tmpl w:val="F3280F0C"/>
    <w:lvl w:ilvl="0" w:tplc="B89EF8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832F8B"/>
    <w:multiLevelType w:val="hybridMultilevel"/>
    <w:tmpl w:val="12FCA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E4"/>
    <w:rsid w:val="001331D8"/>
    <w:rsid w:val="002423C6"/>
    <w:rsid w:val="0032418D"/>
    <w:rsid w:val="0046059A"/>
    <w:rsid w:val="004C57FD"/>
    <w:rsid w:val="00876F20"/>
    <w:rsid w:val="00902DB1"/>
    <w:rsid w:val="009319A7"/>
    <w:rsid w:val="009608BD"/>
    <w:rsid w:val="009B4342"/>
    <w:rsid w:val="00D62396"/>
    <w:rsid w:val="00E550E4"/>
    <w:rsid w:val="00E65D51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DC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0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08BD"/>
  </w:style>
  <w:style w:type="paragraph" w:styleId="llb">
    <w:name w:val="footer"/>
    <w:basedOn w:val="Norml"/>
    <w:link w:val="llbChar"/>
    <w:uiPriority w:val="99"/>
    <w:unhideWhenUsed/>
    <w:rsid w:val="00960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08BD"/>
  </w:style>
  <w:style w:type="paragraph" w:styleId="Buborkszveg">
    <w:name w:val="Balloon Text"/>
    <w:basedOn w:val="Norml"/>
    <w:link w:val="BuborkszvegChar"/>
    <w:uiPriority w:val="99"/>
    <w:semiHidden/>
    <w:unhideWhenUsed/>
    <w:rsid w:val="0046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59A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4C57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4C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0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08BD"/>
  </w:style>
  <w:style w:type="paragraph" w:styleId="llb">
    <w:name w:val="footer"/>
    <w:basedOn w:val="Norml"/>
    <w:link w:val="llbChar"/>
    <w:uiPriority w:val="99"/>
    <w:unhideWhenUsed/>
    <w:rsid w:val="00960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08BD"/>
  </w:style>
  <w:style w:type="paragraph" w:styleId="Buborkszveg">
    <w:name w:val="Balloon Text"/>
    <w:basedOn w:val="Norml"/>
    <w:link w:val="BuborkszvegChar"/>
    <w:uiPriority w:val="99"/>
    <w:semiHidden/>
    <w:unhideWhenUsed/>
    <w:rsid w:val="0046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59A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39"/>
    <w:rsid w:val="004C57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4C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A608-8B7C-444F-848C-F80BF5DC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Bence</dc:creator>
  <cp:keywords/>
  <dc:description/>
  <cp:lastModifiedBy>user</cp:lastModifiedBy>
  <cp:revision>2</cp:revision>
  <cp:lastPrinted>2016-09-19T11:36:00Z</cp:lastPrinted>
  <dcterms:created xsi:type="dcterms:W3CDTF">2017-06-06T06:59:00Z</dcterms:created>
  <dcterms:modified xsi:type="dcterms:W3CDTF">2017-06-06T06:59:00Z</dcterms:modified>
</cp:coreProperties>
</file>